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AC" w:rsidRDefault="00570CAC" w:rsidP="00570CAC">
      <w:pPr>
        <w:autoSpaceDE w:val="0"/>
        <w:autoSpaceDN w:val="0"/>
        <w:adjustRightInd w:val="0"/>
        <w:ind w:left="-567" w:right="105"/>
        <w:jc w:val="right"/>
        <w:rPr>
          <w:szCs w:val="28"/>
        </w:rPr>
      </w:pPr>
      <w:bookmarkStart w:id="0" w:name="_GoBack"/>
      <w:bookmarkEnd w:id="0"/>
    </w:p>
    <w:p w:rsidR="00570CAC" w:rsidRPr="00AF233D" w:rsidRDefault="00570CAC" w:rsidP="00570CAC">
      <w:pPr>
        <w:autoSpaceDE w:val="0"/>
        <w:autoSpaceDN w:val="0"/>
        <w:adjustRightInd w:val="0"/>
        <w:ind w:left="-567" w:right="105"/>
        <w:jc w:val="center"/>
        <w:rPr>
          <w:rFonts w:eastAsia="Calibri"/>
          <w:lang w:eastAsia="en-US"/>
        </w:rPr>
      </w:pPr>
      <w:r w:rsidRPr="00AF233D">
        <w:rPr>
          <w:rFonts w:eastAsia="Calibri"/>
          <w:lang w:eastAsia="en-US"/>
        </w:rPr>
        <w:t>Инфо</w:t>
      </w:r>
      <w:r w:rsidR="00C377B4">
        <w:rPr>
          <w:rFonts w:eastAsia="Calibri"/>
          <w:lang w:eastAsia="en-US"/>
        </w:rPr>
        <w:t>рмация о доступности</w:t>
      </w:r>
      <w:r w:rsidR="00315345">
        <w:rPr>
          <w:rFonts w:eastAsia="Calibri"/>
          <w:lang w:eastAsia="en-US"/>
        </w:rPr>
        <w:t>: стационарное</w:t>
      </w:r>
      <w:r w:rsidR="00C377B4">
        <w:rPr>
          <w:rFonts w:eastAsia="Calibri"/>
          <w:lang w:eastAsia="en-US"/>
        </w:rPr>
        <w:t xml:space="preserve"> отделение по адресу: г. Липецк, ул. М. Расковой, 18</w:t>
      </w:r>
    </w:p>
    <w:p w:rsidR="00570CAC" w:rsidRDefault="00570CAC" w:rsidP="00570CAC">
      <w:pPr>
        <w:autoSpaceDE w:val="0"/>
        <w:autoSpaceDN w:val="0"/>
        <w:adjustRightInd w:val="0"/>
        <w:ind w:left="-567" w:right="105"/>
        <w:jc w:val="center"/>
        <w:rPr>
          <w:rFonts w:eastAsia="Calibri"/>
          <w:lang w:eastAsia="en-US"/>
        </w:rPr>
      </w:pPr>
      <w:r w:rsidRPr="00AF233D">
        <w:rPr>
          <w:rFonts w:eastAsia="Calibri"/>
          <w:lang w:eastAsia="en-US"/>
        </w:rPr>
        <w:t xml:space="preserve">                              (наименование объекта)</w:t>
      </w:r>
    </w:p>
    <w:p w:rsidR="00570CAC" w:rsidRPr="00AF233D" w:rsidRDefault="00570CAC" w:rsidP="00570CAC">
      <w:pPr>
        <w:autoSpaceDE w:val="0"/>
        <w:autoSpaceDN w:val="0"/>
        <w:adjustRightInd w:val="0"/>
        <w:ind w:left="-567" w:right="105"/>
        <w:jc w:val="center"/>
        <w:rPr>
          <w:rFonts w:eastAsia="Calibri"/>
          <w:lang w:eastAsia="en-US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08"/>
        <w:gridCol w:w="2163"/>
        <w:gridCol w:w="5732"/>
        <w:gridCol w:w="2622"/>
      </w:tblGrid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AC" w:rsidRPr="004022DF" w:rsidRDefault="00570CAC" w:rsidP="00570CA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0CAC" w:rsidRPr="004022DF" w:rsidRDefault="00570CAC" w:rsidP="00570CAC">
            <w:pPr>
              <w:spacing w:after="200"/>
              <w:jc w:val="center"/>
              <w:rPr>
                <w:rFonts w:eastAsia="Calibri"/>
                <w:sz w:val="28"/>
                <w:szCs w:val="28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4022DF">
              <w:rPr>
                <w:rFonts w:eastAsia="Calibri"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AC" w:rsidRPr="004022DF" w:rsidRDefault="00570CAC" w:rsidP="00570CA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0CAC" w:rsidRPr="004022DF" w:rsidRDefault="00570CAC" w:rsidP="00570CA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Требования к доступности объектов и услуг для инвалидов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DF" w:rsidRPr="004022DF" w:rsidRDefault="004022DF" w:rsidP="004022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0CAC" w:rsidRPr="004022DF" w:rsidRDefault="004022DF" w:rsidP="004022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 xml:space="preserve">Обеспеченность </w:t>
            </w:r>
          </w:p>
          <w:p w:rsidR="004022DF" w:rsidRPr="004022DF" w:rsidRDefault="004022DF" w:rsidP="004022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доступности объектов и услуг (да, нет, частично)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Перечисление выполненных мероприятий для инвалидов различных категорий</w:t>
            </w:r>
          </w:p>
          <w:p w:rsidR="00570CAC" w:rsidRPr="004022DF" w:rsidRDefault="00570CAC" w:rsidP="00570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(инвалиды, передвигающиеся на кресло-колясках, инвалиды с поражением опорно-двигательного аппарата, инвалидов с нарушением зрения, слуха с ментальными нарушениями)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70CAC" w:rsidRPr="004022DF" w:rsidRDefault="00570CAC" w:rsidP="00570CA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Фото</w:t>
            </w: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 xml:space="preserve">Обеспечено выделение на автостоянке не менее 10% мест для парковки автомобилей инвалидами </w:t>
            </w:r>
          </w:p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Указать номер телефона специалиста, который может встретить на стоянке автотранспорта или ближайшей остановке и оказать помощь в сопровождении до объекта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08486E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Частично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E" w:rsidRDefault="0008486E" w:rsidP="0008486E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Земельный участок на прилегающей территории находится в муниципальной собственности г. Липецка.</w:t>
            </w:r>
          </w:p>
          <w:p w:rsidR="00570CAC" w:rsidRPr="004022DF" w:rsidRDefault="0008486E" w:rsidP="0008486E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Ответственность за оказание ситуационной помощи инвалидам всех категорий и маломобильных групп населения возложена 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55-63-11 доб. 277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8D260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Фото 26</w:t>
            </w: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Обеспечена возможность самостоятельного передвижения по территории объекта (при наличии территории у объекта)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E" w:rsidRDefault="0008486E" w:rsidP="0008486E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Земельный участок на прилегающей территории находится в муниципальной собственности г. Липецка. Возможен подъезд транспорта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передвижение инвалидов всех категорий и маломобильных групп населения: территория асфальтирована, отсутствуют перепады высот, имеются указатели (навигация). </w:t>
            </w:r>
          </w:p>
          <w:p w:rsidR="0008486E" w:rsidRPr="00304347" w:rsidRDefault="0008486E" w:rsidP="0008486E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Ответственность за оказание ситуационной помощи инвалидам всех категорий и маломобильных групп населения возложена 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55-63-11 доб. 277</w:t>
            </w:r>
          </w:p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2A0EF8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Фото </w:t>
            </w:r>
            <w:r w:rsidR="008D260C">
              <w:rPr>
                <w:rFonts w:eastAsia="Calibri"/>
                <w:sz w:val="28"/>
                <w:szCs w:val="28"/>
                <w:lang w:eastAsia="en-US"/>
              </w:rPr>
              <w:t xml:space="preserve"> 49, 50, 51</w:t>
            </w:r>
            <w:r w:rsidR="009F552F">
              <w:rPr>
                <w:rFonts w:eastAsia="Calibri"/>
                <w:sz w:val="28"/>
                <w:szCs w:val="28"/>
                <w:lang w:eastAsia="en-US"/>
              </w:rPr>
              <w:t>, 52</w:t>
            </w: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Обеспечено устройство входных групп с учетом потребностей инвалидов различных категорий (К,О,С,Г,У)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08486E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Частично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E" w:rsidRDefault="0008486E" w:rsidP="0008486E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Входная группа обеспечена, поручнями, кнопкой вызова.</w:t>
            </w:r>
          </w:p>
          <w:p w:rsidR="00570CAC" w:rsidRPr="004022DF" w:rsidRDefault="0008486E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Ответственность за оказание ситуационной помощи инвалидам всех категорий и маломобильных групп населения возложена 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55-63-11 доб. 277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8D260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Фото 14, 15, 16</w:t>
            </w: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Обеспечена доступность для инвалидов мест предоставления услуг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0C" w:rsidRDefault="0008486E" w:rsidP="008D26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Здание приспособлено; отсутствуют лифт, подъемники. </w:t>
            </w:r>
          </w:p>
          <w:p w:rsidR="005F70AC" w:rsidRPr="004022DF" w:rsidRDefault="005F70AC" w:rsidP="008D26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Ответственность за оказание ситуационной помощи инвалидам всех категорий и маломобильных групп населения возложена 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55-63-11 доб. 277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Обеспечено устройство санитарных узлов с учетом потребностей инвалидов (К,О,С,Г,У)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Частично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C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Ответственность за оказание ситуационной помощи инвалидам всех категорий и маломобильных групп населения возложена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55-63-11 доб. 277 </w:t>
            </w:r>
          </w:p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Выполнение мероприятий по обустройству санитарных узлов планируется выполнить до декабря 2021 года.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 xml:space="preserve">Обеспечена возможность самостоятельного передвижения инвалидов по объекту (наличие поручней, лифтов, подъемников, </w:t>
            </w:r>
            <w:proofErr w:type="spellStart"/>
            <w:r w:rsidRPr="004022DF">
              <w:rPr>
                <w:rFonts w:eastAsia="Calibri"/>
                <w:sz w:val="28"/>
                <w:szCs w:val="28"/>
                <w:lang w:eastAsia="en-US"/>
              </w:rPr>
              <w:t>ступенькоходов</w:t>
            </w:r>
            <w:proofErr w:type="spellEnd"/>
            <w:r w:rsidRPr="004022DF">
              <w:rPr>
                <w:rFonts w:eastAsia="Calibri"/>
                <w:sz w:val="28"/>
                <w:szCs w:val="28"/>
                <w:lang w:eastAsia="en-US"/>
              </w:rPr>
              <w:t xml:space="preserve"> и др.)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Частично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C" w:rsidRDefault="005F70AC" w:rsidP="005F70A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Здание приспособлено; отсутствуют лифт, подъемники.</w:t>
            </w:r>
            <w:r w:rsidR="008D260C">
              <w:rPr>
                <w:rFonts w:eastAsia="Calibri"/>
                <w:sz w:val="28"/>
                <w:szCs w:val="28"/>
                <w:lang w:eastAsia="en-US"/>
              </w:rPr>
              <w:t xml:space="preserve"> Имеются поручни.</w:t>
            </w:r>
          </w:p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Ответственность за оказание ситуационной помощи инвалидам всех категорий и маломобильных групп населения возложена 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55-63-11 доб. 277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8D260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Фото 17, 18</w:t>
            </w: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Обеспечено дублирование звуковой и зрительной информации, в т. ч. с использованием шрифта Брайля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Частично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C" w:rsidRDefault="008D260C" w:rsidP="005F70A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Имеются указатели на полу</w:t>
            </w:r>
            <w:r w:rsidR="005F70A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Ответственность за оказание ситуационной помощи инвалидам всех категорий и маломобильных групп населения возложена 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55-63-11 доб. 277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8D260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Фото 19, 20</w:t>
            </w: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Обеспечено размещение оборудования и носителей информации с учетом потребностей инвалидов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C" w:rsidRDefault="005F70AC" w:rsidP="005F70A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Мероприятия запланировано выполнить до декабря 2022 года.</w:t>
            </w:r>
          </w:p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Ответственность за оказание ситуационной помощи инвалидам всех категорий и маломобильных групп населения возложена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55-63-11 доб. 277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Проведено инструктирование/обучение сотрудников об условиях предоставления услуг инвалидам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Периодически проводится инструктаж с сотрудниками, на которых возложено оказание ситуационной помощи инвалидам всех категорий и маломобильных групп населения.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Обеспечено сопровождение инвалидов по зрению и с нарушениями опорно-двигательного аппарата по территории объекта и оказание помощи в предоставлении услуг</w:t>
            </w:r>
          </w:p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Указать номер телефона специалиста, оказывающего услуги по сопровождению инвалидов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Ответственность за оказание ситуационной помощи инвалидам всех категорий и маломобильных групп населения возложена 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55-63-11 доб. 277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8D260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Фото 47</w:t>
            </w: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Обеспечена возможность предоставления услуг инвалидам по слуху с использованием русского жестового языка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C" w:rsidRDefault="005F70AC" w:rsidP="005F70A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Прорабатывается вопрос по заключению договора с Всероссийским обществом инвалидов на предоставление услуг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сурдопереводчика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Выполнение мероприятия запланировано на 2021 год.</w:t>
            </w:r>
          </w:p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Ответственность за оказание ситуационной помощи инвалидам всех категорий и маломобильных групп населения возложена на медсестру приемного покоя: тел. 8(4742)</w:t>
            </w:r>
            <w:r w:rsidRPr="0030434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55-63-11 доб. 277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Дополнительная информация о доступности на объекте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70CAC" w:rsidRPr="004022DF" w:rsidTr="00570CA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570CAC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 xml:space="preserve">Итоговая информация о доступности объекта </w:t>
            </w:r>
          </w:p>
          <w:p w:rsidR="00570CAC" w:rsidRPr="004022DF" w:rsidRDefault="00570CAC" w:rsidP="00153A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022DF">
              <w:rPr>
                <w:rFonts w:eastAsia="Calibri"/>
                <w:sz w:val="28"/>
                <w:szCs w:val="28"/>
                <w:lang w:eastAsia="en-US"/>
              </w:rPr>
              <w:t>для  инвалидов категорий К, О, С, Г, У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F70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– ДУ (доступно условно), О – ДЧ (доступно частично), С – ДЧ (доступно частично), Г – ДЧ (доступно частично), У – ДП (доступно полностью)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AC" w:rsidRPr="004022DF" w:rsidRDefault="00570CAC" w:rsidP="00153AFD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022DF" w:rsidRDefault="004022DF" w:rsidP="00C377B4">
      <w:pPr>
        <w:autoSpaceDE w:val="0"/>
        <w:autoSpaceDN w:val="0"/>
        <w:adjustRightInd w:val="0"/>
        <w:spacing w:after="200"/>
        <w:ind w:right="105"/>
        <w:rPr>
          <w:rFonts w:eastAsia="Calibri"/>
          <w:lang w:eastAsia="en-US"/>
        </w:rPr>
        <w:sectPr w:rsidR="004022DF" w:rsidSect="004022D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3224" w:rsidRDefault="00743224" w:rsidP="00C377B4">
      <w:pPr>
        <w:autoSpaceDE w:val="0"/>
        <w:autoSpaceDN w:val="0"/>
        <w:adjustRightInd w:val="0"/>
        <w:ind w:right="105"/>
      </w:pPr>
    </w:p>
    <w:sectPr w:rsidR="0074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3ECB"/>
    <w:multiLevelType w:val="hybridMultilevel"/>
    <w:tmpl w:val="407EA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AC"/>
    <w:rsid w:val="0002496B"/>
    <w:rsid w:val="00024F52"/>
    <w:rsid w:val="000531EF"/>
    <w:rsid w:val="0008486E"/>
    <w:rsid w:val="000B195F"/>
    <w:rsid w:val="000B5CEC"/>
    <w:rsid w:val="000B5D20"/>
    <w:rsid w:val="000C5CB5"/>
    <w:rsid w:val="000D603B"/>
    <w:rsid w:val="000F10A1"/>
    <w:rsid w:val="00104133"/>
    <w:rsid w:val="00107220"/>
    <w:rsid w:val="001259F0"/>
    <w:rsid w:val="00135BFC"/>
    <w:rsid w:val="001360B7"/>
    <w:rsid w:val="00137578"/>
    <w:rsid w:val="00151F73"/>
    <w:rsid w:val="00152C28"/>
    <w:rsid w:val="00153BA3"/>
    <w:rsid w:val="001567E7"/>
    <w:rsid w:val="00176345"/>
    <w:rsid w:val="001B6D2C"/>
    <w:rsid w:val="001E0A02"/>
    <w:rsid w:val="001E5501"/>
    <w:rsid w:val="001F5FCD"/>
    <w:rsid w:val="00205F9E"/>
    <w:rsid w:val="00207F98"/>
    <w:rsid w:val="00216664"/>
    <w:rsid w:val="00217D2E"/>
    <w:rsid w:val="00284B6A"/>
    <w:rsid w:val="00290F12"/>
    <w:rsid w:val="002A0EF8"/>
    <w:rsid w:val="002B4BDD"/>
    <w:rsid w:val="002B6164"/>
    <w:rsid w:val="002C75E2"/>
    <w:rsid w:val="002D5424"/>
    <w:rsid w:val="002D761D"/>
    <w:rsid w:val="002E2031"/>
    <w:rsid w:val="002F3F65"/>
    <w:rsid w:val="0031011D"/>
    <w:rsid w:val="00315345"/>
    <w:rsid w:val="003540F3"/>
    <w:rsid w:val="00377A4C"/>
    <w:rsid w:val="00387F3D"/>
    <w:rsid w:val="003D5985"/>
    <w:rsid w:val="003E708A"/>
    <w:rsid w:val="004022DF"/>
    <w:rsid w:val="004046F7"/>
    <w:rsid w:val="004245D5"/>
    <w:rsid w:val="00432505"/>
    <w:rsid w:val="00435D33"/>
    <w:rsid w:val="004550CC"/>
    <w:rsid w:val="00457554"/>
    <w:rsid w:val="00467838"/>
    <w:rsid w:val="004A28A3"/>
    <w:rsid w:val="004F3952"/>
    <w:rsid w:val="00504518"/>
    <w:rsid w:val="005133D3"/>
    <w:rsid w:val="00532D9F"/>
    <w:rsid w:val="005332FA"/>
    <w:rsid w:val="00536946"/>
    <w:rsid w:val="0054081C"/>
    <w:rsid w:val="00546081"/>
    <w:rsid w:val="005663B0"/>
    <w:rsid w:val="00570CAC"/>
    <w:rsid w:val="00572E87"/>
    <w:rsid w:val="005835D6"/>
    <w:rsid w:val="00584DCF"/>
    <w:rsid w:val="00585AC7"/>
    <w:rsid w:val="005A0E96"/>
    <w:rsid w:val="005A1176"/>
    <w:rsid w:val="005D3DF6"/>
    <w:rsid w:val="005E1A5E"/>
    <w:rsid w:val="005F696A"/>
    <w:rsid w:val="005F70AC"/>
    <w:rsid w:val="00615AEA"/>
    <w:rsid w:val="00655837"/>
    <w:rsid w:val="006653A4"/>
    <w:rsid w:val="0068479B"/>
    <w:rsid w:val="00693AB4"/>
    <w:rsid w:val="006A4EA0"/>
    <w:rsid w:val="006A7345"/>
    <w:rsid w:val="006D19AB"/>
    <w:rsid w:val="007005E7"/>
    <w:rsid w:val="0072320A"/>
    <w:rsid w:val="0072433C"/>
    <w:rsid w:val="00726363"/>
    <w:rsid w:val="00740D84"/>
    <w:rsid w:val="00743224"/>
    <w:rsid w:val="007464C3"/>
    <w:rsid w:val="00761115"/>
    <w:rsid w:val="00790938"/>
    <w:rsid w:val="007925C6"/>
    <w:rsid w:val="00797B85"/>
    <w:rsid w:val="007A25CB"/>
    <w:rsid w:val="007B7372"/>
    <w:rsid w:val="007C09B0"/>
    <w:rsid w:val="007C3343"/>
    <w:rsid w:val="007C7244"/>
    <w:rsid w:val="007E0B5D"/>
    <w:rsid w:val="007E3037"/>
    <w:rsid w:val="007E3175"/>
    <w:rsid w:val="00805797"/>
    <w:rsid w:val="00810044"/>
    <w:rsid w:val="00832792"/>
    <w:rsid w:val="008352F4"/>
    <w:rsid w:val="0083787B"/>
    <w:rsid w:val="00840293"/>
    <w:rsid w:val="008466C1"/>
    <w:rsid w:val="008656DE"/>
    <w:rsid w:val="008A0F15"/>
    <w:rsid w:val="008A34E9"/>
    <w:rsid w:val="008B09E0"/>
    <w:rsid w:val="008C4958"/>
    <w:rsid w:val="008D234D"/>
    <w:rsid w:val="008D260C"/>
    <w:rsid w:val="008D43DA"/>
    <w:rsid w:val="008D7998"/>
    <w:rsid w:val="008E2BA4"/>
    <w:rsid w:val="008E2D63"/>
    <w:rsid w:val="00900656"/>
    <w:rsid w:val="009115DD"/>
    <w:rsid w:val="009248E8"/>
    <w:rsid w:val="00935EC1"/>
    <w:rsid w:val="00936D95"/>
    <w:rsid w:val="00946AA8"/>
    <w:rsid w:val="009535DE"/>
    <w:rsid w:val="00964B2E"/>
    <w:rsid w:val="00986E95"/>
    <w:rsid w:val="00995B45"/>
    <w:rsid w:val="009D0D0C"/>
    <w:rsid w:val="009F552F"/>
    <w:rsid w:val="00A33006"/>
    <w:rsid w:val="00A6358F"/>
    <w:rsid w:val="00A80DF4"/>
    <w:rsid w:val="00A87BD8"/>
    <w:rsid w:val="00A907C1"/>
    <w:rsid w:val="00AA49BE"/>
    <w:rsid w:val="00AA66FC"/>
    <w:rsid w:val="00AB296E"/>
    <w:rsid w:val="00AC58B8"/>
    <w:rsid w:val="00AC6E07"/>
    <w:rsid w:val="00AD0EB9"/>
    <w:rsid w:val="00B20206"/>
    <w:rsid w:val="00B52F23"/>
    <w:rsid w:val="00B73687"/>
    <w:rsid w:val="00B870E8"/>
    <w:rsid w:val="00B971F1"/>
    <w:rsid w:val="00BA0CCC"/>
    <w:rsid w:val="00BA3927"/>
    <w:rsid w:val="00BA73B4"/>
    <w:rsid w:val="00BE22E8"/>
    <w:rsid w:val="00BE6EAD"/>
    <w:rsid w:val="00C0665D"/>
    <w:rsid w:val="00C377B4"/>
    <w:rsid w:val="00C437A4"/>
    <w:rsid w:val="00C51B8C"/>
    <w:rsid w:val="00C5222A"/>
    <w:rsid w:val="00C540D1"/>
    <w:rsid w:val="00C60AD4"/>
    <w:rsid w:val="00C70464"/>
    <w:rsid w:val="00CA11E2"/>
    <w:rsid w:val="00CD5F0C"/>
    <w:rsid w:val="00CE0A5C"/>
    <w:rsid w:val="00CE0B53"/>
    <w:rsid w:val="00CF3595"/>
    <w:rsid w:val="00D249C0"/>
    <w:rsid w:val="00D4782A"/>
    <w:rsid w:val="00D50F4D"/>
    <w:rsid w:val="00D57117"/>
    <w:rsid w:val="00D94F44"/>
    <w:rsid w:val="00DA47BD"/>
    <w:rsid w:val="00DC1B52"/>
    <w:rsid w:val="00DC34E8"/>
    <w:rsid w:val="00DC3513"/>
    <w:rsid w:val="00DD2DF6"/>
    <w:rsid w:val="00DD63BE"/>
    <w:rsid w:val="00DF2207"/>
    <w:rsid w:val="00E0664C"/>
    <w:rsid w:val="00E22889"/>
    <w:rsid w:val="00E25699"/>
    <w:rsid w:val="00E37F3C"/>
    <w:rsid w:val="00E5074B"/>
    <w:rsid w:val="00E53020"/>
    <w:rsid w:val="00E77BA2"/>
    <w:rsid w:val="00E96068"/>
    <w:rsid w:val="00ED0E06"/>
    <w:rsid w:val="00ED4348"/>
    <w:rsid w:val="00EE2FCF"/>
    <w:rsid w:val="00EF1184"/>
    <w:rsid w:val="00EF1626"/>
    <w:rsid w:val="00F07C91"/>
    <w:rsid w:val="00F169B4"/>
    <w:rsid w:val="00F24B9A"/>
    <w:rsid w:val="00F24CE3"/>
    <w:rsid w:val="00F3065D"/>
    <w:rsid w:val="00F31A5C"/>
    <w:rsid w:val="00F31A97"/>
    <w:rsid w:val="00F32A3C"/>
    <w:rsid w:val="00F3573B"/>
    <w:rsid w:val="00F55189"/>
    <w:rsid w:val="00F55F79"/>
    <w:rsid w:val="00F651E6"/>
    <w:rsid w:val="00F801E5"/>
    <w:rsid w:val="00F97956"/>
    <w:rsid w:val="00FA6232"/>
    <w:rsid w:val="00FB35F1"/>
    <w:rsid w:val="00FB6245"/>
    <w:rsid w:val="00FD4FC1"/>
    <w:rsid w:val="00FD6B49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B49C1-0FAA-44C2-A4C6-F370E88C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одпись"/>
    <w:basedOn w:val="a"/>
    <w:rsid w:val="00570CAC"/>
    <w:pPr>
      <w:tabs>
        <w:tab w:val="left" w:pos="6804"/>
      </w:tabs>
      <w:spacing w:line="240" w:lineRule="atLeast"/>
      <w:ind w:right="4820"/>
    </w:pPr>
    <w:rPr>
      <w:sz w:val="28"/>
      <w:szCs w:val="28"/>
    </w:rPr>
  </w:style>
  <w:style w:type="paragraph" w:customStyle="1" w:styleId="ConsPlusNormal">
    <w:name w:val="ConsPlusNormal"/>
    <w:rsid w:val="00570C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5E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5E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AF70-7366-4E32-9348-77C274EC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erohin</cp:lastModifiedBy>
  <cp:revision>8</cp:revision>
  <cp:lastPrinted>2020-07-15T13:28:00Z</cp:lastPrinted>
  <dcterms:created xsi:type="dcterms:W3CDTF">2020-07-29T09:28:00Z</dcterms:created>
  <dcterms:modified xsi:type="dcterms:W3CDTF">2020-08-10T06:22:00Z</dcterms:modified>
</cp:coreProperties>
</file>